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501A59C" wp14:paraId="742DF3E6" wp14:textId="5647FAE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DOCKENFIELD PARISH COUNCIL</w:t>
      </w:r>
    </w:p>
    <w:p xmlns:wp14="http://schemas.microsoft.com/office/word/2010/wordml" w:rsidP="6501A59C" wp14:paraId="26247DE0" wp14:textId="3DF8E1D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MEETING OF THE PARISH COUNCIL</w:t>
      </w:r>
    </w:p>
    <w:p xmlns:wp14="http://schemas.microsoft.com/office/word/2010/wordml" w:rsidP="6501A59C" wp14:paraId="0F5D558E" wp14:textId="526D15A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Held on Tuesday 9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2024.</w:t>
      </w:r>
    </w:p>
    <w:p xmlns:wp14="http://schemas.microsoft.com/office/word/2010/wordml" w:rsidP="6501A59C" wp14:paraId="2C3FBEAA" wp14:textId="58AA028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The Church of The Good Shepherd</w:t>
      </w:r>
    </w:p>
    <w:p xmlns:wp14="http://schemas.microsoft.com/office/word/2010/wordml" w:rsidP="6501A59C" wp14:paraId="440BA086" wp14:textId="22578B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8.00pm</w:t>
      </w:r>
    </w:p>
    <w:p xmlns:wp14="http://schemas.microsoft.com/office/word/2010/wordml" w:rsidP="6501A59C" wp14:paraId="5822C09B" wp14:textId="5C8C86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5A8BEECD" wp14:textId="4B9A53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1120389" wp14:textId="5419317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</w:t>
      </w:r>
    </w:p>
    <w:p xmlns:wp14="http://schemas.microsoft.com/office/word/2010/wordml" w:rsidP="6501A59C" wp14:paraId="6E8FC17B" wp14:textId="787884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F399A33" wp14:textId="77B5DC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528ED7C" wp14:textId="68C262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Present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Amanda Adolph    Chairman</w:t>
      </w:r>
    </w:p>
    <w:p xmlns:wp14="http://schemas.microsoft.com/office/word/2010/wordml" w:rsidP="6501A59C" wp14:paraId="7DFB90AE" wp14:textId="42A85B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Chris Sutton</w:t>
      </w:r>
    </w:p>
    <w:p xmlns:wp14="http://schemas.microsoft.com/office/word/2010/wordml" w:rsidP="6501A59C" wp14:paraId="0F4FE64F" wp14:textId="7A13BF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Paul Wood</w:t>
      </w:r>
    </w:p>
    <w:p xmlns:wp14="http://schemas.microsoft.com/office/word/2010/wordml" w:rsidP="6501A59C" wp14:paraId="5D729F66" wp14:textId="296C78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Ian McLean</w:t>
      </w:r>
    </w:p>
    <w:p xmlns:wp14="http://schemas.microsoft.com/office/word/2010/wordml" w:rsidP="6501A59C" wp14:paraId="35A5ED6C" wp14:textId="7E40E29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Jill Trout</w:t>
      </w:r>
    </w:p>
    <w:p xmlns:wp14="http://schemas.microsoft.com/office/word/2010/wordml" w:rsidP="6501A59C" wp14:paraId="230FA315" wp14:textId="010078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</w:t>
      </w:r>
    </w:p>
    <w:p xmlns:wp14="http://schemas.microsoft.com/office/word/2010/wordml" w:rsidP="6501A59C" wp14:paraId="404662DE" wp14:textId="04DF55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Clerk: Jessica Hobday</w:t>
      </w:r>
    </w:p>
    <w:p xmlns:wp14="http://schemas.microsoft.com/office/word/2010/wordml" w:rsidP="6501A59C" wp14:paraId="73C0A8A9" wp14:textId="4B32FF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</w:p>
    <w:p xmlns:wp14="http://schemas.microsoft.com/office/word/2010/wordml" w:rsidP="6501A59C" wp14:paraId="422580D9" wp14:textId="3362FF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</w:p>
    <w:p xmlns:wp14="http://schemas.microsoft.com/office/word/2010/wordml" w:rsidP="6501A59C" wp14:paraId="14E24A5C" wp14:textId="4F7AD59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1. Apologies for absence:  </w:t>
      </w:r>
    </w:p>
    <w:p xmlns:wp14="http://schemas.microsoft.com/office/word/2010/wordml" w:rsidP="6501A59C" wp14:paraId="49BBA2F2" wp14:textId="2A4CC3A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David Munro (WBC), James Staunton, David Harmer</w:t>
      </w:r>
    </w:p>
    <w:p xmlns:wp14="http://schemas.microsoft.com/office/word/2010/wordml" w:rsidP="6501A59C" wp14:paraId="60F5992A" wp14:textId="2D4449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1CBE6F56" wp14:textId="13B547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  Members Disclosure of interests for items on the agenda</w:t>
      </w:r>
    </w:p>
    <w:p xmlns:wp14="http://schemas.microsoft.com/office/word/2010/wordml" w:rsidP="6501A59C" wp14:paraId="0575F528" wp14:textId="4D22970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Chris Sutton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disclosed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interest in planning application WA/2024/00020</w:t>
      </w:r>
    </w:p>
    <w:p xmlns:wp14="http://schemas.microsoft.com/office/word/2010/wordml" w:rsidP="6501A59C" wp14:paraId="60A82EB3" wp14:textId="77FC40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918E0F6" wp14:textId="1F118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3.  Minutes of the previous meeting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AB7077B" wp14:textId="7E89451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 of the meeting held on Tuesday 21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November 2023 having been circulated via email prior to this meeting were taken as read. Approval was proposed by Ian McLean and seconded by Paul Wood and signed by the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6501A59C" wp14:paraId="47EB5263" wp14:textId="14B046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38A5F3F7" wp14:textId="222873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0A5561C4" wp14:textId="27376FC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3AC93261" wp14:textId="40528F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4.  Clerks Report</w:t>
      </w:r>
    </w:p>
    <w:p xmlns:wp14="http://schemas.microsoft.com/office/word/2010/wordml" w:rsidP="6501A59C" wp14:paraId="767B3C92" wp14:textId="23C3185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clerk received an email from Thomas Lankester WBC. He has been asked to contact Parishes to ask if they wanted 20mph areas for their settlements. </w:t>
      </w:r>
    </w:p>
    <w:p xmlns:wp14="http://schemas.microsoft.com/office/word/2010/wordml" w:rsidP="6501A59C" wp14:paraId="5E7828E0" wp14:textId="36A0CAEF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 is compiling responses to 3 questions from across the borough:</w:t>
      </w:r>
    </w:p>
    <w:p xmlns:wp14="http://schemas.microsoft.com/office/word/2010/wordml" w:rsidP="6501A59C" wp14:paraId="433F3FFD" wp14:textId="2DD3A7E9">
      <w:pPr>
        <w:pStyle w:val="ListParagraph"/>
        <w:spacing w:after="160" w:line="259" w:lineRule="auto"/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24D510DB" wp14:textId="1459C308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1.What 20mph zones or areas do you already have in the parish?</w:t>
      </w:r>
    </w:p>
    <w:p xmlns:wp14="http://schemas.microsoft.com/office/word/2010/wordml" w:rsidP="6501A59C" wp14:paraId="5427ADBA" wp14:textId="56306C94">
      <w:pPr>
        <w:pStyle w:val="ListParagraph"/>
        <w:spacing w:after="160" w:line="259" w:lineRule="auto"/>
      </w:pP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2. Does </w:t>
      </w: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Dockenfield</w:t>
      </w: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Parish Council want a 20mph area (or specific zone)?</w:t>
      </w:r>
    </w:p>
    <w:p xmlns:wp14="http://schemas.microsoft.com/office/word/2010/wordml" w:rsidP="53C1CE43" wp14:paraId="3159D80B" wp14:textId="3619025E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3. Where would the Parish Council want 20mph coverage?</w:t>
      </w:r>
    </w:p>
    <w:p xmlns:wp14="http://schemas.microsoft.com/office/word/2010/wordml" w:rsidP="6501A59C" wp14:paraId="62CD5310" wp14:textId="388A7FD7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16C19AE9" wp14:textId="41F5FD48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was discussed by the PC and a potential 20mph zone would be The Street 30mph zone.</w:t>
      </w:r>
    </w:p>
    <w:p xmlns:wp14="http://schemas.microsoft.com/office/word/2010/wordml" w:rsidP="6501A59C" wp14:paraId="1C19E5E3" wp14:textId="7D32737A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contact Thomas Lankester</w:t>
      </w:r>
    </w:p>
    <w:p xmlns:wp14="http://schemas.microsoft.com/office/word/2010/wordml" w:rsidP="6501A59C" wp14:paraId="3770E0DA" wp14:textId="62031DF5">
      <w:pPr>
        <w:pStyle w:val="ListParagraph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3C1CE43" wp14:paraId="106EF700" wp14:textId="22FBD18B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Parish </w:t>
      </w: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hedge cutting</w:t>
      </w: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be completed soon by David </w:t>
      </w: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Poulsom</w:t>
      </w: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6501A59C" wp14:paraId="66598E86" wp14:textId="1F36417D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Jill Trout has contacted a mole drainage company from Bordon. She is due to meet them later this week.</w:t>
      </w:r>
    </w:p>
    <w:p xmlns:wp14="http://schemas.microsoft.com/office/word/2010/wordml" w:rsidP="6501A59C" wp14:paraId="26D8CDFD" wp14:textId="5DAFC7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5F179D28" wp14:textId="58B06D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5.  Members of the Public wishing to speak.</w:t>
      </w:r>
    </w:p>
    <w:p xmlns:wp14="http://schemas.microsoft.com/office/word/2010/wordml" w:rsidP="6501A59C" wp14:paraId="7330E0F6" wp14:textId="54E73BB8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There were no members of the public in attendance.</w:t>
      </w:r>
    </w:p>
    <w:p xmlns:wp14="http://schemas.microsoft.com/office/word/2010/wordml" w:rsidP="6501A59C" wp14:paraId="05006B31" wp14:textId="3679F0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D5D0DFA" wp14:textId="0D57B1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6. Open Spaces Group </w:t>
      </w:r>
    </w:p>
    <w:p xmlns:wp14="http://schemas.microsoft.com/office/word/2010/wordml" w:rsidP="6501A59C" wp14:paraId="597EAC91" wp14:textId="3D3ED73E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Common BW24 has become very eroded due to the significant rainfall over the last few weeks.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report this to SCC ROW</w:t>
      </w:r>
    </w:p>
    <w:p xmlns:wp14="http://schemas.microsoft.com/office/word/2010/wordml" w:rsidP="6501A59C" wp14:paraId="02DAB195" wp14:textId="686A6711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BW24 – no works have been completed yet. SCC have said this is scheduled the path is almost impassable and is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very dangerous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particularly for Horse riders and cyclists.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contact John Baker SCC ROW for an update.</w:t>
      </w:r>
    </w:p>
    <w:p xmlns:wp14="http://schemas.microsoft.com/office/word/2010/wordml" w:rsidP="6501A59C" wp14:paraId="5D510C83" wp14:textId="7B55C66C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BW49 –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Binstead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this bridleway is in bad repair.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Jill Trout</w:t>
      </w:r>
    </w:p>
    <w:p xmlns:wp14="http://schemas.microsoft.com/office/word/2010/wordml" w:rsidP="6501A59C" wp14:paraId="47026661" wp14:textId="7920343F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bench for Hatch field has been put on hold as it was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suggested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tree should be planted first.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Jill to contact Natalie Griffiths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regarding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purchase of the tree. She will obtain 3 quotes for the next meeting.</w:t>
      </w:r>
    </w:p>
    <w:p xmlns:wp14="http://schemas.microsoft.com/office/word/2010/wordml" w:rsidP="6501A59C" wp14:paraId="5111B44E" wp14:textId="69638846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Fencing for Fritz’s Field –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Jill Trout to contact Mr Holmwood</w:t>
      </w:r>
    </w:p>
    <w:p xmlns:wp14="http://schemas.microsoft.com/office/word/2010/wordml" w:rsidP="6501A59C" wp14:paraId="11927CD3" wp14:textId="50274BD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61BE3060" wp14:textId="0514200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7.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Common Interpretation Panel </w:t>
      </w:r>
    </w:p>
    <w:p xmlns:wp14="http://schemas.microsoft.com/office/word/2010/wordml" w:rsidP="6501A59C" wp14:paraId="78EDF031" wp14:textId="762737CB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WBC Ranger has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acquired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funding for 1 panel this will have information about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common on it for visitors.</w:t>
      </w:r>
    </w:p>
    <w:p xmlns:wp14="http://schemas.microsoft.com/office/word/2010/wordml" w:rsidP="6501A59C" wp14:paraId="24065489" wp14:textId="116898A1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PC discussed if there was a need for a 2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nd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panel at the bottom of the common.</w:t>
      </w:r>
    </w:p>
    <w:p xmlns:wp14="http://schemas.microsoft.com/office/word/2010/wordml" w:rsidP="6501A59C" wp14:paraId="76269BC2" wp14:textId="1886122E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was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resolved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just one panel will be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sufficient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the moment. </w:t>
      </w:r>
    </w:p>
    <w:p xmlns:wp14="http://schemas.microsoft.com/office/word/2010/wordml" w:rsidP="6501A59C" wp14:paraId="7EBDDCF8" wp14:textId="2AD3BED2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was agreed that an image of the sign could go on the PC website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copyright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isn't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issue.</w:t>
      </w:r>
    </w:p>
    <w:p xmlns:wp14="http://schemas.microsoft.com/office/word/2010/wordml" w:rsidP="6501A59C" wp14:paraId="23E27D64" wp14:textId="30A2A445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Amanda Adolph to contact Dan Bosence</w:t>
      </w:r>
    </w:p>
    <w:p xmlns:wp14="http://schemas.microsoft.com/office/word/2010/wordml" w:rsidP="6501A59C" wp14:paraId="24A163A0" wp14:textId="2E9DACBF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3EC75268" wp14:textId="5457F412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F6468E1" wp14:textId="627714B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Activities Committee</w:t>
      </w:r>
    </w:p>
    <w:p xmlns:wp14="http://schemas.microsoft.com/office/word/2010/wordml" w:rsidP="6501A59C" wp14:paraId="21D39E64" wp14:textId="0F0D1E3B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Christmas Party was a successful event for the activities committee.</w:t>
      </w:r>
    </w:p>
    <w:p xmlns:wp14="http://schemas.microsoft.com/office/word/2010/wordml" w:rsidP="6501A59C" wp14:paraId="259C56AA" wp14:textId="2FBCC42C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the Living Christmas Tree has been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purchased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contact Roly to get the tree planted on the site that has been allocated for it.</w:t>
      </w:r>
    </w:p>
    <w:p xmlns:wp14="http://schemas.microsoft.com/office/word/2010/wordml" w:rsidP="6501A59C" wp14:paraId="7E48E5FC" wp14:textId="0FCD09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1A60EDD4" wp14:textId="32FE359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21BA690D" wp14:textId="7C90BA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9. Surrey County Councillors report</w:t>
      </w:r>
    </w:p>
    <w:p xmlns:wp14="http://schemas.microsoft.com/office/word/2010/wordml" w:rsidP="6501A59C" wp14:paraId="058F34A5" wp14:textId="5DAADDDB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SCC Councillor did not attend</w:t>
      </w:r>
    </w:p>
    <w:p xmlns:wp14="http://schemas.microsoft.com/office/word/2010/wordml" w:rsidP="6501A59C" wp14:paraId="230315B8" wp14:textId="2336B744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799D2885" wp14:textId="2C2EC2D2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0943FCB0" wp14:textId="25AF7BCB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10.  Waverley Borough Councillors report.</w:t>
      </w:r>
    </w:p>
    <w:p xmlns:wp14="http://schemas.microsoft.com/office/word/2010/wordml" w:rsidP="6501A59C" wp14:paraId="42896D17" wp14:textId="071BF2BA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74BC46FD" wp14:textId="5F99F93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WBC Councillor did not attend</w:t>
      </w:r>
    </w:p>
    <w:p xmlns:wp14="http://schemas.microsoft.com/office/word/2010/wordml" w:rsidP="53C1CE43" wp14:paraId="59E7F970" wp14:textId="661B25A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C1CE43" w:rsidR="53C1C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David Munro did send a note to remind the PC of the SCC ROW Improvement Plan. The first stage is a survey, and the deadline is the 10th of March 2024. </w:t>
      </w:r>
      <w:r w:rsidRPr="53C1CE43" w:rsidR="53C1CE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will be on the next agenda.</w:t>
      </w:r>
    </w:p>
    <w:p xmlns:wp14="http://schemas.microsoft.com/office/word/2010/wordml" w:rsidP="6501A59C" wp14:paraId="5BF71E06" wp14:textId="4195CD5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3A7C638D" wp14:textId="138DF6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11. Planning</w:t>
      </w:r>
    </w:p>
    <w:p xmlns:wp14="http://schemas.microsoft.com/office/word/2010/wordml" w:rsidP="6501A59C" wp14:paraId="3CDF6A68" wp14:textId="276496E3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4B9C"/>
          <w:sz w:val="22"/>
          <w:szCs w:val="22"/>
          <w:lang w:val="en-GB"/>
        </w:rPr>
      </w:pPr>
      <w:hyperlink w:anchor="VIEW?RefType=GFPlanning&amp;KeyNo=541990&amp;KeyText=Subject" r:id="Reaccf9f270304488">
        <w:r w:rsidRPr="6501A59C" w:rsidR="6501A59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Planning Application WA/2024/00020 - Valid From 20/12/2023</w:t>
        </w:r>
      </w:hyperlink>
    </w:p>
    <w:p xmlns:wp14="http://schemas.microsoft.com/office/word/2010/wordml" w:rsidP="6501A59C" wp14:paraId="0C90537F" wp14:textId="5E004203">
      <w:pPr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LARKS GATE GREEN LANE DOCKENFIELD FARNHAM GU10 4JD</w:t>
      </w:r>
    </w:p>
    <w:p xmlns:wp14="http://schemas.microsoft.com/office/word/2010/wordml" w:rsidP="6501A59C" wp14:paraId="5D5C3E0E" wp14:textId="058B4363">
      <w:pPr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Erection of extensions and alterations to elevations and fenestrations.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27/01/24</w:t>
      </w:r>
    </w:p>
    <w:p xmlns:wp14="http://schemas.microsoft.com/office/word/2010/wordml" w:rsidP="6501A59C" wp14:paraId="2DDAB23D" wp14:textId="0465874F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The site is in the Alice Holt 500m Buffer Zone</w:t>
      </w:r>
    </w:p>
    <w:p xmlns:wp14="http://schemas.microsoft.com/office/word/2010/wordml" w:rsidP="6501A59C" wp14:paraId="4A7242F2" wp14:textId="0EE3D345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It is AGLV and needs to be considered as AONB</w:t>
      </w:r>
    </w:p>
    <w:p xmlns:wp14="http://schemas.microsoft.com/office/word/2010/wordml" w:rsidP="6501A59C" wp14:paraId="56534ABB" wp14:textId="3D6ACE1B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exterior lighting scheme needs to be sympathetic due to the Dark Sky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designation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.</w:t>
      </w:r>
    </w:p>
    <w:p xmlns:wp14="http://schemas.microsoft.com/office/word/2010/wordml" w:rsidP="6501A59C" wp14:paraId="5397621E" wp14:textId="0DA0F3DF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There are 4 skylights is this one-way glass or will there be blinds to prevent light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spillage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.</w:t>
      </w:r>
    </w:p>
    <w:p xmlns:wp14="http://schemas.microsoft.com/office/word/2010/wordml" w:rsidP="6501A59C" wp14:paraId="36ED671E" wp14:textId="58B70AB9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DPC have no Objections to this application but will comment on the above points.</w:t>
      </w:r>
    </w:p>
    <w:p xmlns:wp14="http://schemas.microsoft.com/office/word/2010/wordml" w:rsidP="6501A59C" wp14:paraId="68CA1064" wp14:textId="47DCDE11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6501A59C" wp14:paraId="26504566" wp14:textId="77087DF1">
      <w:pPr>
        <w:pStyle w:val="ListParagraph"/>
        <w:numPr>
          <w:ilvl w:val="0"/>
          <w:numId w:val="2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4B9C"/>
          <w:sz w:val="22"/>
          <w:szCs w:val="22"/>
          <w:lang w:val="en-GB"/>
        </w:rPr>
      </w:pPr>
      <w:hyperlink w:anchor="VIEW?RefType=GFPlanning&amp;KeyNo=541757&amp;KeyText=Subject" r:id="R5edce6643d8e4409">
        <w:r w:rsidRPr="6501A59C" w:rsidR="6501A59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Planning Application WA/2023/02592 - Valid From 28/11/2023</w:t>
        </w:r>
      </w:hyperlink>
    </w:p>
    <w:p xmlns:wp14="http://schemas.microsoft.com/office/word/2010/wordml" w:rsidP="6501A59C" wp14:paraId="0686D010" wp14:textId="1014A815">
      <w:pPr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LAND OPPOSITE GREAT HOLT LODGE AND NORTH OF OLD LANE DOCKENFIELD FARNHAM</w:t>
      </w:r>
    </w:p>
    <w:p xmlns:wp14="http://schemas.microsoft.com/office/word/2010/wordml" w:rsidP="6501A59C" wp14:paraId="7AAE3536" wp14:textId="1223FAFC">
      <w:pPr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Erection of an agricultural building following demolition of existing agricultural building.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27/12/23 HAVE ASKED FOR EXTENSION.</w:t>
      </w:r>
    </w:p>
    <w:p xmlns:wp14="http://schemas.microsoft.com/office/word/2010/wordml" w:rsidP="6501A59C" wp14:paraId="7DB097F9" wp14:textId="2103B27B">
      <w:pPr>
        <w:pStyle w:val="ListParagraph"/>
        <w:numPr>
          <w:ilvl w:val="0"/>
          <w:numId w:val="25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DPC have no objections to this application</w:t>
      </w:r>
    </w:p>
    <w:p xmlns:wp14="http://schemas.microsoft.com/office/word/2010/wordml" w:rsidP="6501A59C" wp14:paraId="1E406DC5" wp14:textId="3724F742">
      <w:pPr>
        <w:pStyle w:val="ListParagraph"/>
        <w:numPr>
          <w:ilvl w:val="0"/>
          <w:numId w:val="25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DPC would like a condition to be put in place if approved that the building can only be used for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agricultural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purposes only.</w:t>
      </w:r>
    </w:p>
    <w:p xmlns:wp14="http://schemas.microsoft.com/office/word/2010/wordml" w:rsidP="6501A59C" wp14:paraId="14ADDC8F" wp14:textId="0894EBF6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6501A59C" wp14:paraId="47014317" wp14:textId="1E9CD679">
      <w:pPr>
        <w:pStyle w:val="ListParagraph"/>
        <w:numPr>
          <w:ilvl w:val="0"/>
          <w:numId w:val="25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WA/2023/01213 Gardeners Cottage,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Bealeswood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lane,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Dockenfield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– </w:t>
      </w:r>
    </w:p>
    <w:p xmlns:wp14="http://schemas.microsoft.com/office/word/2010/wordml" w:rsidP="6501A59C" wp14:paraId="002F8AA4" wp14:textId="543DBCDF">
      <w:pPr>
        <w:pStyle w:val="ListParagraph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applicants have added some documents to this application. The Ecology Report from the Ecology Co-Op. Figure 3 is showing an incorrect vehicle access. There is no right of way across the SNCI to get to Gardener's Cottage.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Bealeswood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lane does not continue to the site and vehicular traffic will have to reach Gardeners Cottage via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Bealeswood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House.</w:t>
      </w:r>
    </w:p>
    <w:p xmlns:wp14="http://schemas.microsoft.com/office/word/2010/wordml" w:rsidP="6501A59C" wp14:paraId="79ADF5E9" wp14:textId="1D6DACB5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6501A59C" wp14:paraId="07C296A9" wp14:textId="0DAD1896">
      <w:pPr>
        <w:pStyle w:val="ListParagraph"/>
        <w:numPr>
          <w:ilvl w:val="0"/>
          <w:numId w:val="25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WA/2023/02444 Land South of Goose Cottage, Green Lane –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This application is ongoing and will be called in if the officer is mindful to approve the application. DPC will have a 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representative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at the meeting.</w:t>
      </w:r>
    </w:p>
    <w:p xmlns:wp14="http://schemas.microsoft.com/office/word/2010/wordml" w:rsidP="6501A59C" wp14:paraId="043C1D7C" wp14:textId="719EC803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27FF51AF" wp14:paraId="31E70523" wp14:textId="515ABC99">
      <w:pPr>
        <w:pStyle w:val="ListParagraph"/>
        <w:numPr>
          <w:ilvl w:val="0"/>
          <w:numId w:val="25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WA/2024/00050 The Coach House, Lake Lane, 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Dockenfield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– 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1/02/24</w:t>
      </w:r>
    </w:p>
    <w:p w:rsidR="27FF51AF" w:rsidP="27FF51AF" w:rsidRDefault="27FF51AF" w14:paraId="2CC9A9B7" w14:textId="10F8A894">
      <w:pPr>
        <w:pStyle w:val="ListParagraph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DPC do not Object to this application but would like to make some comments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regarding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the SNCI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Bealeswood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Common and the protection of it during building works.</w:t>
      </w:r>
    </w:p>
    <w:p w:rsidR="27FF51AF" w:rsidP="27FF51AF" w:rsidRDefault="27FF51AF" w14:paraId="005ECF70" w14:textId="73C4D911">
      <w:pPr>
        <w:pStyle w:val="ListParagraph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DPC would request an SNCI Survey is completed prior to granting approval on this application</w:t>
      </w:r>
    </w:p>
    <w:p xmlns:wp14="http://schemas.microsoft.com/office/word/2010/wordml" w:rsidP="6501A59C" wp14:paraId="48729A6C" wp14:textId="29B6CB6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7FF51AF" wp14:paraId="5E5787A5" wp14:textId="16EB855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12. 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Dockenfield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Newsletter</w:t>
      </w:r>
    </w:p>
    <w:p w:rsidR="27FF51AF" w:rsidP="27FF51AF" w:rsidRDefault="27FF51AF" w14:paraId="516B41F3" w14:textId="7FD159DB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Gary Armstrong is happy to carry on distribution of the DNL.</w:t>
      </w:r>
    </w:p>
    <w:p w:rsidR="27FF51AF" w:rsidP="27FF51AF" w:rsidRDefault="27FF51AF" w14:paraId="6AC9C0A9" w14:textId="2CA0B4E7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proposal is to put together a team of people to compile and edit the DNL. This will make it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manageable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27FF51AF" w:rsidP="27FF51AF" w:rsidRDefault="27FF51AF" w14:paraId="12DC7573" w14:textId="47B27152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20th of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February is the next deadline for submissions.</w:t>
      </w:r>
    </w:p>
    <w:p w:rsidR="27FF51AF" w:rsidP="27FF51AF" w:rsidRDefault="27FF51AF" w14:paraId="32659A6F" w14:textId="36929957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Paul Wood to set up a DNL email address for the team to use.</w:t>
      </w:r>
    </w:p>
    <w:p w:rsidR="27FF51AF" w:rsidP="27FF51AF" w:rsidRDefault="27FF51AF" w14:paraId="67B1656A" w14:textId="3B872E14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Jill Trout to ask Roly for a piece about D Day 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the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next edition.</w:t>
      </w:r>
    </w:p>
    <w:p w:rsidR="27FF51AF" w:rsidP="27FF51AF" w:rsidRDefault="27FF51AF" w14:paraId="41279886" w14:textId="7884362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6A94A2A7" w14:textId="4BF2D05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13. CIL Monies</w:t>
      </w:r>
    </w:p>
    <w:p w:rsidR="27FF51AF" w:rsidP="27FF51AF" w:rsidRDefault="27FF51AF" w14:paraId="080A2353" w14:textId="6BC589D0">
      <w:pPr>
        <w:pStyle w:val="ListParagraph"/>
        <w:numPr>
          <w:ilvl w:val="0"/>
          <w:numId w:val="29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Village Map – 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the clerk has requested for Photos of the items to be included in the design of the map to be sent to the artist.</w:t>
      </w:r>
    </w:p>
    <w:p w:rsidR="27FF51AF" w:rsidP="27FF51AF" w:rsidRDefault="27FF51AF" w14:paraId="63BE8940" w14:textId="0463603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14. Emergency Plan</w:t>
      </w:r>
    </w:p>
    <w:p w:rsidR="27FF51AF" w:rsidP="27FF51AF" w:rsidRDefault="27FF51AF" w14:paraId="5116B1D6" w14:textId="6A8F3FFD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Paul Wood has compiled the Emergency plan for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Dockenfield.</w:t>
      </w:r>
    </w:p>
    <w:p w:rsidR="27FF51AF" w:rsidP="27FF51AF" w:rsidRDefault="27FF51AF" w14:paraId="28F4FECD" w14:textId="468ABD57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Paul Wood-Phone numbers on list are correct and the people are still happy to be on the list.</w:t>
      </w:r>
    </w:p>
    <w:p w:rsidR="27FF51AF" w:rsidP="27FF51AF" w:rsidRDefault="27FF51AF" w14:paraId="45E9D8C4" w14:textId="318A81A7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DPC 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WhatsApp</w:t>
      </w: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Action Clerk to set up.</w:t>
      </w:r>
    </w:p>
    <w:p w:rsidR="27FF51AF" w:rsidP="27FF51AF" w:rsidRDefault="27FF51AF" w14:paraId="39BBD04D" w14:textId="4BF05E1B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DPC discussed having an emergency box this would house high Vis, torches, space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blankets, Basic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first aid kit.</w:t>
      </w:r>
    </w:p>
    <w:p w:rsidR="27FF51AF" w:rsidP="27FF51AF" w:rsidRDefault="27FF51AF" w14:paraId="62DD7119" w14:textId="43E90F64">
      <w:pPr>
        <w:pStyle w:val="ListParagraph"/>
        <w:numPr>
          <w:ilvl w:val="0"/>
          <w:numId w:val="3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will be on the next agenda.</w:t>
      </w:r>
    </w:p>
    <w:p w:rsidR="27FF51AF" w:rsidP="27FF51AF" w:rsidRDefault="27FF51AF" w14:paraId="68B12540" w14:textId="4A53B9A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3C256EC2" w14:textId="0D44DD4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15. Budget and Precept for 2024-2025</w:t>
      </w:r>
    </w:p>
    <w:p w:rsidR="27FF51AF" w:rsidP="27FF51AF" w:rsidRDefault="27FF51AF" w14:paraId="0D2DE956" w14:textId="0DD43090">
      <w:pPr>
        <w:pStyle w:val="ListParagraph"/>
        <w:numPr>
          <w:ilvl w:val="0"/>
          <w:numId w:val="3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RFO circulated the proposed budget and Precept of £7250. This will be attached and form part of these minutes.</w:t>
      </w:r>
    </w:p>
    <w:p w:rsidR="27FF51AF" w:rsidP="27FF51AF" w:rsidRDefault="27FF51AF" w14:paraId="378BAC62" w14:textId="2943C4C7">
      <w:pPr>
        <w:pStyle w:val="ListParagraph"/>
        <w:numPr>
          <w:ilvl w:val="0"/>
          <w:numId w:val="31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proposed figure for the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precept for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2024-2025 was approved.</w:t>
      </w:r>
    </w:p>
    <w:p w:rsidR="27FF51AF" w:rsidP="27FF51AF" w:rsidRDefault="27FF51AF" w14:paraId="520CC556" w14:textId="76D14FCE">
      <w:pPr>
        <w:pStyle w:val="ListParagraph"/>
        <w:numPr>
          <w:ilvl w:val="0"/>
          <w:numId w:val="31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send the proforma to WBC.</w:t>
      </w:r>
    </w:p>
    <w:p w:rsidR="27FF51AF" w:rsidP="27FF51AF" w:rsidRDefault="27FF51AF" w14:paraId="04D1EC38" w14:textId="1A2859A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5B143963" w14:textId="16E66BC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460FA27F" w14:textId="069A5A7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259BE7CA" w14:textId="4829659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3C5CEA73" w14:textId="33A8983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16. Payment Approvals</w:t>
      </w:r>
    </w:p>
    <w:p w:rsidR="27FF51AF" w:rsidP="27FF51AF" w:rsidRDefault="27FF51AF" w14:paraId="4E53E2A1" w14:textId="54674FB4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Roly Miles – Xmas Party - £404.21</w:t>
      </w:r>
    </w:p>
    <w:p w:rsidR="27FF51AF" w:rsidP="27FF51AF" w:rsidRDefault="27FF51AF" w14:paraId="458084DF" w14:textId="10A494DB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John Stirling – Xmas Party - £1405.94</w:t>
      </w:r>
    </w:p>
    <w:p w:rsidR="27FF51AF" w:rsidP="27FF51AF" w:rsidRDefault="27FF51AF" w14:paraId="38BFD4A6" w14:textId="499B3394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Jason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Griffths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Xmas Party - £368.94</w:t>
      </w:r>
    </w:p>
    <w:p w:rsidR="27FF51AF" w:rsidP="27FF51AF" w:rsidRDefault="27FF51AF" w14:paraId="68AA7321" w14:textId="574CB9C1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Nathalie Griffiths – Xmas tree - £408.00</w:t>
      </w:r>
    </w:p>
    <w:p w:rsidR="27FF51AF" w:rsidP="27FF51AF" w:rsidRDefault="27FF51AF" w14:paraId="6B772A77" w14:textId="7DC48841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Clerks'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wages - £850.00</w:t>
      </w:r>
    </w:p>
    <w:p w:rsidR="27FF51AF" w:rsidP="27FF51AF" w:rsidRDefault="27FF51AF" w14:paraId="60F2900B" w14:textId="567CFC22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PCC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Frensham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Church Hire Xmas Party - £150.00</w:t>
      </w:r>
    </w:p>
    <w:p w:rsidR="27FF51AF" w:rsidP="27FF51AF" w:rsidRDefault="27FF51AF" w14:paraId="13B9A8B6" w14:textId="719F261F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PCC 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Frensham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Church Hire Oct to Nov 23 - £50</w:t>
      </w:r>
    </w:p>
    <w:p w:rsidR="27FF51AF" w:rsidP="27FF51AF" w:rsidRDefault="27FF51AF" w14:paraId="39612A59" w14:textId="124DFDD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These payments were all approved by the Parish Council.</w:t>
      </w:r>
    </w:p>
    <w:p w:rsidR="27FF51AF" w:rsidP="27FF51AF" w:rsidRDefault="27FF51AF" w14:paraId="2B3E064B" w14:textId="3D6E4CA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1D4AA51C" w14:textId="4498CE3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17. Next Meeting Date</w:t>
      </w:r>
    </w:p>
    <w:p w:rsidR="27FF51AF" w:rsidP="27FF51AF" w:rsidRDefault="27FF51AF" w14:paraId="38F5A18D" w14:textId="03D736B0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Tuesday 20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7FF51AF" w:rsidR="27FF5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February 2024 8pm</w:t>
      </w:r>
    </w:p>
    <w:p w:rsidR="27FF51AF" w:rsidP="27FF51AF" w:rsidRDefault="27FF51AF" w14:paraId="57EC8B2E" w14:textId="6BB46D4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794B61A5" w:rsidRDefault="27FF51AF" w14:paraId="7C17B7EA" w14:textId="3D883CD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2AAAB66" w14:textId="522B0CE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60FFD0F" w14:textId="2A93EA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31C320F" w14:textId="79BA49CE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5820A12" w14:textId="4E350EC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9EC2EE5" w14:textId="593582DE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0CF2DE0" w14:textId="278A20E0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946A45A" w14:textId="2094424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913050" w14:textId="3D89DC54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46F6CA" w14:textId="0C18406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FB63230" w14:textId="2C93B02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83AD0A1" w14:textId="67A7A5E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27126D1" w14:textId="1CD966E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A524705" w14:textId="1C7F9D7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4AABEA0" w14:textId="590329D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51E841B" w14:textId="7054E8D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FA14E66" w14:textId="19B18E7D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65CD835" w14:textId="2341D2A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7938BA3" w14:textId="111FBA2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E0BA0E4" w14:textId="2ACF80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070E5B5" w14:textId="4005287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CC86D7F" w14:textId="28C77A38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C6787BA" w14:textId="7FF62ADF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241F693A" w14:textId="42D7293D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210133FA" w14:textId="1230F22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29D7410" w14:textId="3FDA6C0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4BCABE9" w14:textId="41CF411F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11F5280" w14:textId="213ED9B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4BB2A7A" w14:textId="47E91F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EF1AAB7" w14:textId="6ECC7C8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54864C3" w14:textId="1822508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40D61FE" w14:textId="7735D36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E211724" w14:textId="0056B11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F55C377" w14:textId="0CB5FC1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B018277" w14:textId="1BE188D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8AD823" w14:textId="7C6390B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18ABAB7" w14:textId="7D68814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858626E" w14:textId="4019896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171F63C" w14:textId="7B1E9D4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DDB0348" w14:textId="2DC12AE0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E9E08A4" w14:textId="5241913C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BE02ADC" w14:textId="7BB53D8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3">
    <w:nsid w:val="2b6fd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b9f7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459dc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be2e4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bd2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f56b9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96419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39fb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6ecbd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8e8c1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5c7e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a611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cc40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531cf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e8dc7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5fbb0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c33e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a0a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ecaa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c9c4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29e2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ea3ad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cc33c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6e89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0a9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24cd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746e8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7abe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b233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aaea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364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5af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6f9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4FA3A"/>
    <w:rsid w:val="199F9C29"/>
    <w:rsid w:val="1AB4FA3A"/>
    <w:rsid w:val="27FF51AF"/>
    <w:rsid w:val="53C1CE43"/>
    <w:rsid w:val="5B11505D"/>
    <w:rsid w:val="6501A59C"/>
    <w:rsid w:val="794B61A5"/>
    <w:rsid w:val="79B1C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9C29"/>
  <w15:chartTrackingRefBased/>
  <w15:docId w15:val="{4A4E072A-E02F-4F1E-AB56-D6ABB0A39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lanning360.waverley.gov.uk:4443/planning/search-applications" TargetMode="External" Id="Reaccf9f270304488" /><Relationship Type="http://schemas.openxmlformats.org/officeDocument/2006/relationships/hyperlink" Target="https://planning360.waverley.gov.uk:4443/planning/search-applications" TargetMode="External" Id="R5edce6643d8e4409" /><Relationship Type="http://schemas.openxmlformats.org/officeDocument/2006/relationships/numbering" Target="/word/numbering.xml" Id="R3cbe7ee956a04e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5</revision>
  <dcterms:created xsi:type="dcterms:W3CDTF">2024-02-15T20:35:44.0490546Z</dcterms:created>
  <dcterms:modified xsi:type="dcterms:W3CDTF">2024-02-15T20:34:39.0852184Z</dcterms:modified>
</coreProperties>
</file>