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501A59C" wp14:paraId="742DF3E6" wp14:textId="5647FAE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DOCKENFIELD PARISH COUNCIL</w:t>
      </w:r>
    </w:p>
    <w:p xmlns:wp14="http://schemas.microsoft.com/office/word/2010/wordml" w:rsidP="6501A59C" wp14:paraId="26247DE0" wp14:textId="3DF8E1D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MEETING OF THE PARISH COUNCIL</w:t>
      </w:r>
    </w:p>
    <w:p xmlns:wp14="http://schemas.microsoft.com/office/word/2010/wordml" w:rsidP="19A48628" wp14:paraId="0F5D558E" wp14:textId="1CD93F1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Held on Tuesday 19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March 2024.</w:t>
      </w:r>
    </w:p>
    <w:p xmlns:wp14="http://schemas.microsoft.com/office/word/2010/wordml" w:rsidP="6501A59C" wp14:paraId="2C3FBEAA" wp14:textId="58AA028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 The Church of The Good Shepherd</w:t>
      </w:r>
    </w:p>
    <w:p xmlns:wp14="http://schemas.microsoft.com/office/word/2010/wordml" w:rsidP="6501A59C" wp14:paraId="440BA086" wp14:textId="22578B7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 8.00pm</w:t>
      </w:r>
    </w:p>
    <w:p xmlns:wp14="http://schemas.microsoft.com/office/word/2010/wordml" w:rsidP="6501A59C" wp14:paraId="5822C09B" wp14:textId="5C8C86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5A8BEECD" wp14:textId="4B9A53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71120389" wp14:textId="5419317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MINUTES</w:t>
      </w:r>
    </w:p>
    <w:p xmlns:wp14="http://schemas.microsoft.com/office/word/2010/wordml" w:rsidP="6501A59C" wp14:paraId="6E8FC17B" wp14:textId="787884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6F399A33" wp14:textId="77B5DC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7528ED7C" wp14:textId="68C262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Present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 Amanda Adolph    Chairman</w:t>
      </w:r>
    </w:p>
    <w:p xmlns:wp14="http://schemas.microsoft.com/office/word/2010/wordml" w:rsidP="6501A59C" wp14:paraId="7DFB90AE" wp14:textId="42A85B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Chris Sutton</w:t>
      </w:r>
    </w:p>
    <w:p xmlns:wp14="http://schemas.microsoft.com/office/word/2010/wordml" w:rsidP="6501A59C" wp14:paraId="0F4FE64F" wp14:textId="7A13BF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Paul Wood</w:t>
      </w:r>
    </w:p>
    <w:p xmlns:wp14="http://schemas.microsoft.com/office/word/2010/wordml" w:rsidP="6501A59C" wp14:paraId="5D729F66" wp14:textId="296C78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Ian McLean</w:t>
      </w:r>
    </w:p>
    <w:p xmlns:wp14="http://schemas.microsoft.com/office/word/2010/wordml" w:rsidP="6501A59C" wp14:paraId="35A5ED6C" wp14:textId="7E40E29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Jill Trout</w:t>
      </w:r>
    </w:p>
    <w:p xmlns:wp14="http://schemas.microsoft.com/office/word/2010/wordml" w:rsidP="6501A59C" wp14:paraId="230FA315" wp14:textId="010078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</w:t>
      </w:r>
    </w:p>
    <w:p xmlns:wp14="http://schemas.microsoft.com/office/word/2010/wordml" w:rsidP="6501A59C" wp14:paraId="404662DE" wp14:textId="04DF55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Clerk: Jessica Hobday</w:t>
      </w:r>
    </w:p>
    <w:p w:rsidR="2F02D502" w:rsidP="2F02D502" w:rsidRDefault="2F02D502" w14:paraId="0ABCD4D6" w14:textId="2909FF0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F02D502" w:rsidP="5CD235FA" w:rsidRDefault="2F02D502" w14:paraId="7E132FAF" w14:textId="78CDF81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CD235FA" w:rsidR="5CD235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 attendance: </w:t>
      </w:r>
      <w:r w:rsidRPr="5CD235FA" w:rsidR="5CD235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David Harmer SCC, David Munro WBC, Lucy Catchpole, Natalie Griffiths, Adrian McCarthy</w:t>
      </w:r>
    </w:p>
    <w:p xmlns:wp14="http://schemas.microsoft.com/office/word/2010/wordml" w:rsidP="6501A59C" wp14:paraId="73C0A8A9" wp14:textId="4B32FF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</w:t>
      </w:r>
    </w:p>
    <w:p xmlns:wp14="http://schemas.microsoft.com/office/word/2010/wordml" w:rsidP="6501A59C" wp14:paraId="422580D9" wp14:textId="3362FF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</w:t>
      </w:r>
    </w:p>
    <w:p xmlns:wp14="http://schemas.microsoft.com/office/word/2010/wordml" w:rsidP="6501A59C" wp14:paraId="14E24A5C" wp14:textId="4F7AD595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1. Apologies for absence:  </w:t>
      </w:r>
    </w:p>
    <w:p xmlns:wp14="http://schemas.microsoft.com/office/word/2010/wordml" w:rsidP="19A48628" wp14:paraId="49BBA2F2" wp14:textId="448B616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There were no apologies for 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absence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6501A59C" wp14:paraId="60F5992A" wp14:textId="2D4449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1CBE6F56" wp14:textId="13B547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2.  Members Disclosure of interests for items on the agenda</w:t>
      </w:r>
    </w:p>
    <w:p xmlns:wp14="http://schemas.microsoft.com/office/word/2010/wordml" w:rsidP="19A48628" wp14:paraId="0575F528" wp14:textId="359219FA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Chris Sutton declared an interest in item 10 on the agenda WA/2024/00405.</w:t>
      </w:r>
    </w:p>
    <w:p xmlns:wp14="http://schemas.microsoft.com/office/word/2010/wordml" w:rsidP="6501A59C" wp14:paraId="60A82EB3" wp14:textId="77FC40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6501A59C" wp14:paraId="6918E0F6" wp14:textId="1F1180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501A59C" w:rsidR="6501A5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3.  Minutes of the previous meeting</w:t>
      </w:r>
      <w:r w:rsidRPr="6501A59C" w:rsidR="6501A5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19A48628" wp14:paraId="0A5561C4" wp14:textId="5928AD01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Minutes of the meeting held on Tuesday 20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February 2024 having been circulated via email prior to this meeting were taken as read. Approval was proposed by Paul Wood and seconded by Jill Trout and signed by the 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Chairman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19A48628" w:rsidP="19A48628" w:rsidRDefault="19A48628" w14:paraId="2C2D1C4E" w14:textId="12F04BFC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3AC93261" wp14:textId="40528F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4.  Clerks Report</w:t>
      </w:r>
    </w:p>
    <w:p w:rsidR="2F02D502" w:rsidP="2F02D502" w:rsidRDefault="2F02D502" w14:paraId="0EC8AA44" w14:textId="0476CB3A">
      <w:pPr>
        <w:pStyle w:val="ListParagraph"/>
        <w:numPr>
          <w:ilvl w:val="0"/>
          <w:numId w:val="34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Clerk had nothing to report that 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wasn't</w:t>
      </w:r>
      <w:r w:rsidRPr="2F02D502" w:rsidR="2F02D5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 agenda item.</w:t>
      </w:r>
    </w:p>
    <w:p xmlns:wp14="http://schemas.microsoft.com/office/word/2010/wordml" w:rsidP="6501A59C" wp14:paraId="26D8CDFD" wp14:textId="5DAFC7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501A59C" wp14:paraId="5F179D28" wp14:textId="58B06D7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5.  Members of the Public wishing to speak.</w:t>
      </w:r>
    </w:p>
    <w:p xmlns:wp14="http://schemas.microsoft.com/office/word/2010/wordml" w:rsidP="676D0C29" wp14:paraId="05006B31" wp14:textId="2575E537">
      <w:pPr>
        <w:pStyle w:val="ListParagraph"/>
        <w:numPr>
          <w:ilvl w:val="0"/>
          <w:numId w:val="47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Natalie Griffiths – Oak TPO application – The tree in concern is thought to be the oldest tree on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Bealeswood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Common. It is in good condition.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Dan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Bosence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/Natalie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Griffiths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speak to the landowners this tree may concern. Once spoken the application can be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submitted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19A48628" w:rsidP="5CD235FA" w:rsidRDefault="19A48628" w14:paraId="73D0D2C5" w14:textId="697025D8">
      <w:pPr>
        <w:pStyle w:val="ListParagraph"/>
        <w:numPr>
          <w:ilvl w:val="0"/>
          <w:numId w:val="47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CD235FA" w:rsidR="5CD235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Adrian Mccarthy - Spoke about his concerns of planning applications in Green Lane.</w:t>
      </w:r>
    </w:p>
    <w:p xmlns:wp14="http://schemas.microsoft.com/office/word/2010/wordml" w:rsidP="6501A59C" wp14:paraId="6D5D0DFA" wp14:textId="0D57B1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6. Open Spaces Group </w:t>
      </w:r>
    </w:p>
    <w:p w:rsidR="2F02D502" w:rsidP="19A48628" w:rsidRDefault="2F02D502" w14:paraId="45FC6312" w14:textId="4518E091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Jill Trout circulated a letter prior to the meeting from Colin Hall updating on the Boundary review for AONB.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Jill Trout to ask Colin Hall for further updates.</w:t>
      </w:r>
    </w:p>
    <w:p w:rsidR="19A48628" w:rsidP="19A48628" w:rsidRDefault="19A48628" w14:paraId="033646FE" w14:textId="44DD573D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Hatch field hardcore for gate ways – This will be on the next agenda with a map to show exactly where the works will take place.</w:t>
      </w:r>
    </w:p>
    <w:p w:rsidR="19A48628" w:rsidP="19A48628" w:rsidRDefault="19A48628" w14:paraId="3C8EBA84" w14:textId="6B04AF2E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Fritiz’s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Field –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Jill Trout to obtain quote for Hardwood Fencing this will be on the next agenda.</w:t>
      </w:r>
    </w:p>
    <w:p w:rsidR="19A48628" w:rsidP="676D0C29" w:rsidRDefault="19A48628" w14:paraId="4FB80C2C" w14:textId="6F02EEE0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BW59 – Jill trout has arranged a meeting with the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Binsted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contact to discuss this BW.</w:t>
      </w:r>
    </w:p>
    <w:p xmlns:wp14="http://schemas.microsoft.com/office/word/2010/wordml" w:rsidP="19A48628" wp14:paraId="1A5304EF" wp14:textId="3BDFEEB9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7. Skittle Alley</w:t>
      </w:r>
    </w:p>
    <w:p xmlns:wp14="http://schemas.microsoft.com/office/word/2010/wordml" w:rsidP="19A48628" wp14:paraId="3EC75268" wp14:textId="38FC8269">
      <w:pPr>
        <w:pStyle w:val="ListParagraph"/>
        <w:numPr>
          <w:ilvl w:val="0"/>
          <w:numId w:val="48"/>
        </w:numPr>
        <w:spacing w:after="160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Jolly farmer pub where the Skittles evening is held has 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closed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19A48628" w:rsidP="19A48628" w:rsidRDefault="19A48628" w14:paraId="34687BA7" w14:textId="428B9323">
      <w:pPr>
        <w:pStyle w:val="ListParagraph"/>
        <w:numPr>
          <w:ilvl w:val="0"/>
          <w:numId w:val="48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– Amanda to contact Katy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Poulsom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The British Legion in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Frensham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has a Skittle Alley that could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potentially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be used. </w:t>
      </w:r>
    </w:p>
    <w:p w:rsidR="2F02D502" w:rsidP="2F02D502" w:rsidRDefault="2F02D502" w14:paraId="246A400B" w14:textId="09583D1A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A48628" wp14:paraId="6F6468E1" wp14:textId="0834EEDD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8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Surrey County Councillors Report.</w:t>
      </w:r>
    </w:p>
    <w:p w:rsidR="2F02D502" w:rsidP="19A48628" w:rsidRDefault="2F02D502" w14:paraId="3632E1AA" w14:textId="439FED0D">
      <w:pPr>
        <w:pStyle w:val="ListParagraph"/>
        <w:numPr>
          <w:ilvl w:val="0"/>
          <w:numId w:val="3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David Harmer updated us on SCC</w:t>
      </w:r>
    </w:p>
    <w:p w:rsidR="19A48628" w:rsidP="19A48628" w:rsidRDefault="19A48628" w14:paraId="457FAAEB" w14:textId="49CD283D">
      <w:pPr>
        <w:pStyle w:val="ListParagraph"/>
        <w:numPr>
          <w:ilvl w:val="0"/>
          <w:numId w:val="3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70% of the budget goes on Social Care.</w:t>
      </w:r>
    </w:p>
    <w:p w:rsidR="19A48628" w:rsidP="19A48628" w:rsidRDefault="19A48628" w14:paraId="45DC07D5" w14:textId="334E339A">
      <w:pPr>
        <w:pStyle w:val="ListParagraph"/>
        <w:numPr>
          <w:ilvl w:val="0"/>
          <w:numId w:val="37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Cllr Ian Mclean – Questioned when Boundary Road is due to be fixed as the road is impassable and 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very dangerous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Flag with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Frensham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clerk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CC’d</w:t>
      </w: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David Harmer.</w:t>
      </w:r>
    </w:p>
    <w:p w:rsidR="19A48628" w:rsidP="19A48628" w:rsidRDefault="19A48628" w14:paraId="5837CF0F" w14:textId="0F1FFE5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A48628" wp14:paraId="1A60EDD4" wp14:textId="6B54BE00">
      <w:pPr>
        <w:pStyle w:val="ListParagraph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9. Waverley Borough Councillors report.</w:t>
      </w:r>
    </w:p>
    <w:p w:rsidR="19A48628" w:rsidP="19A48628" w:rsidRDefault="19A48628" w14:paraId="53EE5420" w14:textId="587FA943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WBC have raised the council tax by 3%</w:t>
      </w:r>
    </w:p>
    <w:p w:rsidR="19A48628" w:rsidP="19A48628" w:rsidRDefault="19A48628" w14:paraId="49F60C3D" w14:textId="21E87A7A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Car park charges have been raised by 11%</w:t>
      </w:r>
    </w:p>
    <w:p w:rsidR="19A48628" w:rsidP="19A48628" w:rsidRDefault="19A48628" w14:paraId="2F521093" w14:textId="102DBC9C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Council Houses have had a rent increase.</w:t>
      </w:r>
    </w:p>
    <w:p w:rsidR="19A48628" w:rsidP="19A48628" w:rsidRDefault="19A48628" w14:paraId="75EF554B" w14:textId="18364896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Guildford's financial troubles will not affect Waverley.</w:t>
      </w:r>
    </w:p>
    <w:p w:rsidR="19A48628" w:rsidP="19A48628" w:rsidRDefault="19A48628" w14:paraId="3E483BB9" w14:textId="7BE63907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No Local Elections in 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Waverley.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Police Crime Commissioner Election is the 7th of May.</w:t>
      </w:r>
    </w:p>
    <w:p w:rsidR="19A48628" w:rsidP="19A48628" w:rsidRDefault="19A48628" w14:paraId="02878161" w14:textId="47877DAB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Chairman</w:t>
      </w:r>
      <w:r w:rsidRPr="19A48628" w:rsidR="19A48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asked why the cameras in Central car park Farnham are not switched on. </w:t>
      </w:r>
    </w:p>
    <w:p w:rsidR="19A48628" w:rsidP="676D0C29" w:rsidRDefault="19A48628" w14:paraId="6ABA13AF" w14:textId="0211A902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White van is still on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Pitt Lane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to be reported to WBC</w:t>
      </w:r>
    </w:p>
    <w:p w:rsidR="676D0C29" w:rsidP="676D0C29" w:rsidRDefault="676D0C29" w14:paraId="27C642A8" w14:textId="77E28DED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76D0C29" w:rsidP="676D0C29" w:rsidRDefault="676D0C29" w14:paraId="1353EE0C" w14:textId="5EAFC06F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76D0C29" w:rsidP="676D0C29" w:rsidRDefault="676D0C29" w14:paraId="05E2FDC7" w14:textId="4D2248DB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F02D502" wp14:paraId="5BF71E06" wp14:textId="4195CD5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76D0C29" wp14:paraId="3A7C638D" wp14:textId="5D0CB283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10. Planning</w:t>
      </w:r>
    </w:p>
    <w:p xmlns:wp14="http://schemas.microsoft.com/office/word/2010/wordml" w:rsidP="676D0C29" wp14:paraId="22F587AF" wp14:textId="21458CEC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4B9C"/>
          <w:sz w:val="27"/>
          <w:szCs w:val="27"/>
          <w:lang w:val="en-GB"/>
        </w:rPr>
      </w:pPr>
      <w:hyperlink w:anchor="VIEW?RefType=GFPlanning&amp;KeyNo=542412&amp;KeyText=Subject" r:id="R025527f3e10044f2">
        <w:r w:rsidRPr="676D0C29" w:rsidR="676D0C29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GB"/>
          </w:rPr>
          <w:t>Planning Application WA/2024/00430 - Valid From 28/02/2024</w:t>
        </w:r>
      </w:hyperlink>
    </w:p>
    <w:p xmlns:wp14="http://schemas.microsoft.com/office/word/2010/wordml" w:rsidP="676D0C29" wp14:paraId="73FD4992" wp14:textId="41EBE1F5">
      <w:pPr>
        <w:pStyle w:val="Normal"/>
        <w:shd w:val="clear" w:color="auto" w:fill="FFFFFF" w:themeFill="background1"/>
        <w:spacing w:before="0" w:beforeAutospacing="off" w:after="160" w:afterAutospacing="off" w:line="259" w:lineRule="auto"/>
        <w:ind w:left="0" w:righ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BLUE BELL BATTS CORNER BOUNDARY ROAD FARNHAM GU10 4EX</w:t>
      </w:r>
    </w:p>
    <w:p xmlns:wp14="http://schemas.microsoft.com/office/word/2010/wordml" w:rsidP="676D0C29" wp14:paraId="3205DFFC" wp14:textId="35EDE7BB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Request to discharge a legal agreement (wa88/0067) to allow the dwelling to be to be sold or leased separately from the pub and be used as a dwellinghouse not ancillary to the pub.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22/03/2024</w:t>
      </w:r>
    </w:p>
    <w:p xmlns:wp14="http://schemas.microsoft.com/office/word/2010/wordml" w:rsidP="676D0C29" wp14:paraId="6C52524C" wp14:textId="28C943F0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 Blue Bell Pub has a covenant that the House and outbuildings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remain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part of the Pub.</w:t>
      </w:r>
    </w:p>
    <w:p xmlns:wp14="http://schemas.microsoft.com/office/word/2010/wordml" w:rsidP="676D0C29" wp14:paraId="7366DABC" wp14:textId="0BA3622D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The house is lived in by the leaseholder of the pub.</w:t>
      </w:r>
    </w:p>
    <w:p xmlns:wp14="http://schemas.microsoft.com/office/word/2010/wordml" w:rsidP="676D0C29" wp14:paraId="3B394CDD" wp14:textId="6C699022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The outbuildings house fridges, freezers laundry facilities. These are all a necessity to run the business. The pub alone is not big enough.</w:t>
      </w:r>
    </w:p>
    <w:p xmlns:wp14="http://schemas.microsoft.com/office/word/2010/wordml" w:rsidP="676D0C29" wp14:paraId="63958D2D" wp14:textId="5B74EEE5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accommodation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above the pub is not big enough to house a family.</w:t>
      </w:r>
    </w:p>
    <w:p xmlns:wp14="http://schemas.microsoft.com/office/word/2010/wordml" w:rsidP="676D0C29" wp14:paraId="689679E5" wp14:textId="471C76D4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 applicants did not inform the lease holders.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It's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noted the lease is a running lease.</w:t>
      </w:r>
    </w:p>
    <w:p xmlns:wp14="http://schemas.microsoft.com/office/word/2010/wordml" w:rsidP="676D0C29" wp14:paraId="442A87C3" wp14:textId="4219BF1C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It is incorrect to say the accommodation is not being utilised. And there is no evidence to say it is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underutilised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. </w:t>
      </w:r>
    </w:p>
    <w:p xmlns:wp14="http://schemas.microsoft.com/office/word/2010/wordml" w:rsidP="676D0C29" wp14:paraId="3B2EBCAF" wp14:textId="00A87DCC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The documents are factually inaccurate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stating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the house is a 2-bedroom house. It is in fact a 4-bedroom house.</w:t>
      </w:r>
    </w:p>
    <w:p xmlns:wp14="http://schemas.microsoft.com/office/word/2010/wordml" w:rsidP="676D0C29" wp14:paraId="3EB53232" wp14:textId="04D3C8C5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The business significantly employs locals from the village and surrounding villages.</w:t>
      </w:r>
    </w:p>
    <w:p xmlns:wp14="http://schemas.microsoft.com/office/word/2010/wordml" w:rsidP="676D0C29" wp14:paraId="3CEBF186" wp14:textId="73CA1463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Dockenfield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has no housing allocations.</w:t>
      </w:r>
    </w:p>
    <w:p xmlns:wp14="http://schemas.microsoft.com/office/word/2010/wordml" w:rsidP="676D0C29" wp14:paraId="4D9E771E" wp14:textId="777B5708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Dockenfield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Parish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Council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Object to this application</w:t>
      </w:r>
    </w:p>
    <w:p xmlns:wp14="http://schemas.microsoft.com/office/word/2010/wordml" w:rsidP="676D0C29" wp14:paraId="6D05BCB2" wp14:textId="01FBD8F7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</w:p>
    <w:p xmlns:wp14="http://schemas.microsoft.com/office/word/2010/wordml" w:rsidP="676D0C29" wp14:paraId="581F1B17" wp14:textId="440EECC5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</w:p>
    <w:p xmlns:wp14="http://schemas.microsoft.com/office/word/2010/wordml" w:rsidP="676D0C29" wp14:paraId="391A01DB" wp14:textId="12E5E5ED">
      <w:pPr>
        <w:pStyle w:val="ListParagraph"/>
        <w:numPr>
          <w:ilvl w:val="0"/>
          <w:numId w:val="40"/>
        </w:numPr>
        <w:shd w:val="clear" w:color="auto" w:fill="FFFFFF" w:themeFill="background1"/>
        <w:spacing w:before="0" w:beforeAutospacing="off" w:after="0" w:afterAutospacing="off" w:line="259" w:lineRule="auto"/>
        <w:ind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4B9C"/>
          <w:sz w:val="22"/>
          <w:szCs w:val="22"/>
          <w:lang w:val="en-GB"/>
        </w:rPr>
      </w:pPr>
      <w:hyperlink w:anchor="VIEW?RefType=GFPlanning&amp;KeyNo=542385&amp;KeyText=Subject" r:id="Rc612074592204dae">
        <w:r w:rsidRPr="676D0C29" w:rsidR="676D0C29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GB"/>
          </w:rPr>
          <w:t>Planning Application WA/2024/00405 - Valid From 23/02/2024</w:t>
        </w:r>
      </w:hyperlink>
    </w:p>
    <w:p xmlns:wp14="http://schemas.microsoft.com/office/word/2010/wordml" w:rsidP="676D0C29" wp14:paraId="5A19706E" wp14:textId="4B31096A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NEASHAM HILL GREEN LANE DOCKENFIELD FARNHAM GU10 4JD</w:t>
      </w:r>
    </w:p>
    <w:p xmlns:wp14="http://schemas.microsoft.com/office/word/2010/wordml" w:rsidP="676D0C29" wp14:paraId="2964D290" wp14:textId="53AD9C28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Installation of a swimming pool with associated works and erection of a pool plant shed (as amplified by letter dated 27/02/2024).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Comments due 21/03/2024</w:t>
      </w:r>
    </w:p>
    <w:p xmlns:wp14="http://schemas.microsoft.com/office/word/2010/wordml" w:rsidP="676D0C29" wp14:paraId="6D0D1378" wp14:textId="45982D4C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 w:right="-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>Dockenfield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  <w:t xml:space="preserve"> Parish Council have No Objections to this application</w:t>
      </w:r>
    </w:p>
    <w:p xmlns:wp14="http://schemas.microsoft.com/office/word/2010/wordml" w:rsidP="676D0C29" wp14:paraId="19ADA798" wp14:textId="65551798">
      <w:pPr>
        <w:pStyle w:val="Normal"/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76D0C29" wp14:paraId="7A7B1A50" wp14:textId="372245CB">
      <w:pPr>
        <w:pStyle w:val="Normal"/>
        <w:shd w:val="clear" w:color="auto" w:fill="FFFFFF" w:themeFill="background1"/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A3A3A"/>
          <w:sz w:val="22"/>
          <w:szCs w:val="22"/>
          <w:lang w:val="en-GB"/>
        </w:rPr>
      </w:pPr>
    </w:p>
    <w:p xmlns:wp14="http://schemas.microsoft.com/office/word/2010/wordml" w:rsidP="676D0C29" wp14:paraId="5E5787A5" wp14:textId="09EBE902">
      <w:pPr>
        <w:pStyle w:val="Normal"/>
        <w:spacing w:before="0" w:beforeAutospacing="off" w:after="0" w:afterAutospacing="off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11.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Dockenfield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Newsletter</w:t>
      </w:r>
    </w:p>
    <w:p w:rsidR="27FF51AF" w:rsidP="676D0C29" w:rsidRDefault="27FF51AF" w14:paraId="31942376" w14:textId="4800EF31">
      <w:pPr>
        <w:pStyle w:val="ListParagraph"/>
        <w:numPr>
          <w:ilvl w:val="0"/>
          <w:numId w:val="4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Mary Sommerville will produce the May edition</w:t>
      </w:r>
    </w:p>
    <w:p w:rsidR="27FF51AF" w:rsidP="676D0C29" w:rsidRDefault="27FF51AF" w14:paraId="6A94A2A7" w14:textId="01C24A83">
      <w:pPr>
        <w:pStyle w:val="ListParagraph"/>
        <w:numPr>
          <w:ilvl w:val="0"/>
          <w:numId w:val="4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meeting will be arranged soon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regarding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editors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676D0C29" w:rsidP="676D0C29" w:rsidRDefault="676D0C29" w14:paraId="181EB720" w14:textId="485AF1D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676D0C29" w:rsidRDefault="27FF51AF" w14:paraId="63BE8940" w14:textId="2B2DF90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12. Cil Monies</w:t>
      </w:r>
    </w:p>
    <w:p w:rsidR="676D0C29" w:rsidP="676D0C29" w:rsidRDefault="676D0C29" w14:paraId="2E298530" w14:textId="088399D1">
      <w:pPr>
        <w:pStyle w:val="ListParagraph"/>
        <w:numPr>
          <w:ilvl w:val="0"/>
          <w:numId w:val="5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Clerk 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compiled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list of proposed expenditures.</w:t>
      </w:r>
    </w:p>
    <w:p w:rsidR="676D0C29" w:rsidP="676D0C29" w:rsidRDefault="676D0C29" w14:paraId="0B5A89F9" w14:textId="0FBB676F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DPC Proposed Expenditure</w:t>
      </w:r>
    </w:p>
    <w:p w:rsidR="676D0C29" w:rsidP="676D0C29" w:rsidRDefault="676D0C29" w14:paraId="5CB68183" w14:textId="0C09010F">
      <w:pPr>
        <w:pStyle w:val="Normal"/>
        <w:ind w:left="0"/>
      </w:pPr>
      <w:r w:rsidR="676D0C29">
        <w:rPr/>
        <w:t xml:space="preserve">Date Agreed, Expenditure, Amount, </w:t>
      </w:r>
    </w:p>
    <w:p w:rsidR="676D0C29" w:rsidP="676D0C29" w:rsidRDefault="676D0C29" w14:paraId="3E5112BA" w14:textId="702C01A2">
      <w:pPr>
        <w:pStyle w:val="ListParagraph"/>
        <w:numPr>
          <w:ilvl w:val="0"/>
          <w:numId w:val="53"/>
        </w:numPr>
        <w:rPr/>
      </w:pPr>
      <w:r w:rsidR="676D0C29">
        <w:rPr/>
        <w:t>21/11/2023, Village sign Printing, 100, Postage to add</w:t>
      </w:r>
    </w:p>
    <w:p w:rsidR="676D0C29" w:rsidP="676D0C29" w:rsidRDefault="676D0C29" w14:paraId="46399E54" w14:textId="456A2C64">
      <w:pPr>
        <w:pStyle w:val="ListParagraph"/>
        <w:numPr>
          <w:ilvl w:val="0"/>
          <w:numId w:val="53"/>
        </w:numPr>
        <w:rPr/>
      </w:pPr>
      <w:r w:rsidR="676D0C29">
        <w:rPr/>
        <w:t xml:space="preserve">21/11/2023, Village sign artwork, 600, </w:t>
      </w:r>
    </w:p>
    <w:p w:rsidR="676D0C29" w:rsidP="676D0C29" w:rsidRDefault="676D0C29" w14:paraId="56022765" w14:textId="64B80A33">
      <w:pPr>
        <w:pStyle w:val="ListParagraph"/>
        <w:numPr>
          <w:ilvl w:val="0"/>
          <w:numId w:val="53"/>
        </w:numPr>
        <w:rPr/>
      </w:pPr>
      <w:r w:rsidR="676D0C29">
        <w:rPr/>
        <w:t>21/11/2023, Teak Circular bench for hatch Field, 1399, to add ground attachment</w:t>
      </w:r>
    </w:p>
    <w:p w:rsidR="676D0C29" w:rsidP="676D0C29" w:rsidRDefault="676D0C29" w14:paraId="491729D7" w14:textId="028B9B35">
      <w:pPr>
        <w:pStyle w:val="ListParagraph"/>
        <w:numPr>
          <w:ilvl w:val="0"/>
          <w:numId w:val="53"/>
        </w:numPr>
        <w:rPr/>
      </w:pPr>
      <w:r w:rsidR="676D0C29">
        <w:rPr/>
        <w:t>09/01/2024, fritz's field fencing</w:t>
      </w:r>
      <w:r w:rsidR="676D0C29">
        <w:rPr/>
        <w:t xml:space="preserve">, </w:t>
      </w:r>
      <w:r w:rsidR="676D0C29">
        <w:rPr/>
        <w:t>Action JT to provide quotes Jan meeting</w:t>
      </w:r>
    </w:p>
    <w:p w:rsidR="676D0C29" w:rsidP="676D0C29" w:rsidRDefault="676D0C29" w14:paraId="0D466F29" w14:textId="7E1F713E">
      <w:pPr>
        <w:pStyle w:val="ListParagraph"/>
        <w:numPr>
          <w:ilvl w:val="0"/>
          <w:numId w:val="53"/>
        </w:numPr>
        <w:rPr/>
      </w:pPr>
      <w:r w:rsidR="676D0C29">
        <w:rPr/>
        <w:t xml:space="preserve">09/01/2024, Elm Tree Hatch </w:t>
      </w:r>
      <w:r w:rsidR="676D0C29">
        <w:rPr/>
        <w:t>Field, Action</w:t>
      </w:r>
      <w:r w:rsidR="676D0C29">
        <w:rPr/>
        <w:t xml:space="preserve"> J T to obtain 3 quotes from meeting Jan</w:t>
      </w:r>
    </w:p>
    <w:p w:rsidR="676D0C29" w:rsidP="676D0C29" w:rsidRDefault="676D0C29" w14:paraId="5F26DE84" w14:textId="236076ED">
      <w:pPr>
        <w:pStyle w:val="ListParagraph"/>
        <w:numPr>
          <w:ilvl w:val="0"/>
          <w:numId w:val="53"/>
        </w:numPr>
        <w:rPr/>
      </w:pPr>
      <w:r w:rsidR="676D0C29">
        <w:rPr/>
        <w:t xml:space="preserve">20/02/2024, Gateway hardcore Hatch Field, 1595.00 + Vat, Action JT Quote to be obtained meeting in Feb for March </w:t>
      </w:r>
    </w:p>
    <w:p w:rsidR="676D0C29" w:rsidP="676D0C29" w:rsidRDefault="676D0C29" w14:paraId="1B2520A7" w14:textId="1F214127">
      <w:pPr>
        <w:pStyle w:val="ListParagraph"/>
        <w:numPr>
          <w:ilvl w:val="0"/>
          <w:numId w:val="53"/>
        </w:numPr>
        <w:rPr/>
      </w:pPr>
      <w:r w:rsidR="676D0C29">
        <w:rPr/>
        <w:t xml:space="preserve">20/02/2024, </w:t>
      </w:r>
      <w:r w:rsidR="676D0C29">
        <w:rPr/>
        <w:t>Drainage, quotes</w:t>
      </w:r>
      <w:r w:rsidR="676D0C29">
        <w:rPr/>
        <w:t xml:space="preserve"> to come meeting in March</w:t>
      </w:r>
    </w:p>
    <w:p w:rsidR="676D0C29" w:rsidP="676D0C29" w:rsidRDefault="676D0C29" w14:paraId="519701C7" w14:textId="17C66100">
      <w:pPr>
        <w:pStyle w:val="ListParagraph"/>
        <w:numPr>
          <w:ilvl w:val="0"/>
          <w:numId w:val="53"/>
        </w:numPr>
        <w:rPr>
          <w:b w:val="1"/>
          <w:bCs w:val="1"/>
        </w:rPr>
      </w:pPr>
      <w:r w:rsidRPr="676D0C29" w:rsidR="676D0C29">
        <w:rPr>
          <w:b w:val="1"/>
          <w:bCs w:val="1"/>
        </w:rPr>
        <w:t>This will be an item on the next agenda.</w:t>
      </w:r>
    </w:p>
    <w:p w:rsidR="676D0C29" w:rsidP="676D0C29" w:rsidRDefault="676D0C29" w14:paraId="6027F4A1" w14:textId="2DBCDD20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676D0C29" w:rsidRDefault="27FF51AF" w14:paraId="3C256EC2" w14:textId="398FB0B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13. VAS Machines in the village</w:t>
      </w:r>
    </w:p>
    <w:p w:rsidR="2F02D502" w:rsidP="676D0C29" w:rsidRDefault="2F02D502" w14:paraId="423BBD0B" w14:textId="1A3C9027">
      <w:pPr>
        <w:pStyle w:val="ListParagraph"/>
        <w:numPr>
          <w:ilvl w:val="0"/>
          <w:numId w:val="5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Both Vas machines are still not working.</w:t>
      </w:r>
    </w:p>
    <w:p w:rsidR="27FF51AF" w:rsidP="676D0C29" w:rsidRDefault="27FF51AF" w14:paraId="62AFCA8F" w14:textId="5B79D44D">
      <w:pPr>
        <w:pStyle w:val="ListParagraph"/>
        <w:numPr>
          <w:ilvl w:val="0"/>
          <w:numId w:val="5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There has been no contact with Peter Harris SCC</w:t>
      </w:r>
    </w:p>
    <w:p w:rsidR="27FF51AF" w:rsidP="676D0C29" w:rsidRDefault="27FF51AF" w14:paraId="04D1EC38" w14:textId="22A7A340">
      <w:pPr>
        <w:pStyle w:val="ListParagraph"/>
        <w:numPr>
          <w:ilvl w:val="0"/>
          <w:numId w:val="5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Action Paul Wood to try and contact Peter Harris again and cc’d David Harmer in the email.</w:t>
      </w:r>
    </w:p>
    <w:p w:rsidR="676D0C29" w:rsidP="676D0C29" w:rsidRDefault="676D0C29" w14:paraId="6FB07DBE" w14:textId="46761964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F02D502" w:rsidRDefault="27FF51AF" w14:paraId="3C5CEA73" w14:textId="52E2774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16. Payment Approvals</w:t>
      </w:r>
    </w:p>
    <w:p w:rsidR="676D0C29" w:rsidP="676D0C29" w:rsidRDefault="676D0C29" w14:paraId="6CC43240" w14:textId="4A90208E">
      <w:pPr>
        <w:pStyle w:val="ListParagraph"/>
        <w:numPr>
          <w:ilvl w:val="0"/>
          <w:numId w:val="46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Clerks'</w:t>
      </w:r>
      <w:r w:rsidRPr="676D0C29" w:rsidR="676D0C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wages - £850</w:t>
      </w:r>
    </w:p>
    <w:p w:rsidR="27FF51AF" w:rsidP="2F02D502" w:rsidRDefault="27FF51AF" w14:paraId="39612A59" w14:textId="49FF36E3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F02D502" w:rsidR="2F02D5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payment was approved by the Parish Council.</w:t>
      </w:r>
    </w:p>
    <w:p w:rsidR="27FF51AF" w:rsidP="27FF51AF" w:rsidRDefault="27FF51AF" w14:paraId="2B3E064B" w14:textId="3D6E4CA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7FF51AF" w:rsidP="27FF51AF" w:rsidRDefault="27FF51AF" w14:paraId="1D4AA51C" w14:textId="4498CE3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17. Next Meeting Date</w:t>
      </w:r>
    </w:p>
    <w:p w:rsidR="27FF51AF" w:rsidP="676D0C29" w:rsidRDefault="27FF51AF" w14:paraId="57EC8B2E" w14:textId="7A35DD10">
      <w:pPr>
        <w:pStyle w:val="ListParagraph"/>
        <w:numPr>
          <w:ilvl w:val="0"/>
          <w:numId w:val="55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Tuesday 16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April 2024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8pm</w:t>
      </w:r>
    </w:p>
    <w:p w:rsidR="676D0C29" w:rsidP="676D0C29" w:rsidRDefault="676D0C29" w14:paraId="787F775C" w14:textId="171613D6">
      <w:pPr>
        <w:pStyle w:val="ListParagraph"/>
        <w:numPr>
          <w:ilvl w:val="0"/>
          <w:numId w:val="55"/>
        </w:num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Tuesday 14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May 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2024 Annual</w:t>
      </w:r>
      <w:r w:rsidRPr="676D0C29" w:rsidR="676D0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Parish Meeting</w:t>
      </w:r>
    </w:p>
    <w:p w:rsidR="27FF51AF" w:rsidP="794B61A5" w:rsidRDefault="27FF51AF" w14:paraId="7C17B7EA" w14:textId="3D883CD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2AAAB66" w14:textId="522B0CE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60FFD0F" w14:textId="2A93EA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31C320F" w14:textId="79BA49CE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5820A12" w14:textId="4E350EC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9EC2EE5" w14:textId="593582DE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0CF2DE0" w14:textId="278A20E0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946A45A" w14:textId="2094424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913050" w14:textId="3D89DC54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46F6CA" w14:textId="0C18406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FB63230" w14:textId="2C93B02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83AD0A1" w14:textId="67A7A5E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27126D1" w14:textId="1CD966E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A524705" w14:textId="1C7F9D7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4AABEA0" w14:textId="590329D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51E841B" w14:textId="7054E8D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FA14E66" w14:textId="19B18E7D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65CD835" w14:textId="2341D2A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77938BA3" w14:textId="111FBA2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E0BA0E4" w14:textId="2ACF80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070E5B5" w14:textId="4005287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CC86D7F" w14:textId="28C77A38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C6787BA" w14:textId="7FF62ADF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241F693A" w14:textId="42D7293D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210133FA" w14:textId="1230F22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629D7410" w14:textId="3FDA6C0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4BCABE9" w14:textId="41CF411F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11F5280" w14:textId="213ED9B7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4BB2A7A" w14:textId="47E91FBA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5EF1AAB7" w14:textId="6ECC7C8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54864C3" w14:textId="18225081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40D61FE" w14:textId="7735D36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E211724" w14:textId="0056B11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F55C377" w14:textId="0CB5FC1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B018277" w14:textId="1BE188D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F8AD823" w14:textId="7C6390B5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18ABAB7" w14:textId="7D688142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0858626E" w14:textId="40198966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3171F63C" w14:textId="7B1E9D4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1DDB0348" w14:textId="2DC12AE0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E9E08A4" w14:textId="5241913C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4B61A5" w:rsidP="794B61A5" w:rsidRDefault="794B61A5" w14:paraId="4BE02ADC" w14:textId="7BB53D8B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5">
    <w:nsid w:val="37d494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f621d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4b787d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b7fb7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202010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7e44de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220b1a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37e26e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264d0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9d1b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a82ff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5ea3b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35c84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fb355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85b8c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ae529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7ff5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d057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d5535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f668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339e7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6b606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b6fd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b9f7e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459dc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be2e4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bd2c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f56b9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96419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39fb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6ecbd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8e8c1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25c7e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a6110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cc40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531cf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e8dc7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5fbb0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c33e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fa0a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ecaa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c9c47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29e2f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ea3ad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cc33c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6e892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b0a9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24cd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746e8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7abe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1b233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aaea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364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c5af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6f97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4FA3A"/>
    <w:rsid w:val="199F9C29"/>
    <w:rsid w:val="19A48628"/>
    <w:rsid w:val="1AB4FA3A"/>
    <w:rsid w:val="21279414"/>
    <w:rsid w:val="27FF51AF"/>
    <w:rsid w:val="2F02D502"/>
    <w:rsid w:val="53C1CE43"/>
    <w:rsid w:val="5B11505D"/>
    <w:rsid w:val="5CD235FA"/>
    <w:rsid w:val="6501A59C"/>
    <w:rsid w:val="676D0C29"/>
    <w:rsid w:val="794B61A5"/>
    <w:rsid w:val="79B1C705"/>
    <w:rsid w:val="7BFBC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C36F"/>
  <w15:chartTrackingRefBased/>
  <w15:docId w15:val="{B2FD2054-247E-4680-B96B-DC349225A0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cbe7ee956a04e34" /><Relationship Type="http://schemas.openxmlformats.org/officeDocument/2006/relationships/hyperlink" Target="https://planning360.waverley.gov.uk:4443/planning/search-applications" TargetMode="External" Id="R025527f3e10044f2" /><Relationship Type="http://schemas.openxmlformats.org/officeDocument/2006/relationships/hyperlink" Target="https://planning360.waverley.gov.uk:4443/planning/search-applications" TargetMode="External" Id="Rc612074592204d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10</revision>
  <dcterms:created xsi:type="dcterms:W3CDTF">2024-03-14T12:10:48.5495462Z</dcterms:created>
  <dcterms:modified xsi:type="dcterms:W3CDTF">2024-04-04T14:22:35.7993491Z</dcterms:modified>
</coreProperties>
</file>